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3F0035">
        <w:rPr>
          <w:rFonts w:ascii="Arial" w:eastAsia="Times New Roman" w:hAnsi="Arial" w:cs="Arial"/>
          <w:b/>
          <w:lang w:eastAsia="ru-RU"/>
        </w:rPr>
        <w:t xml:space="preserve">к ПДО по лоту КНГ/112-МТР-2016 </w:t>
      </w: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3F0035"/>
    <w:rsid w:val="004C0F44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3</cp:revision>
  <cp:lastPrinted>2015-12-23T09:59:00Z</cp:lastPrinted>
  <dcterms:created xsi:type="dcterms:W3CDTF">2015-09-24T10:33:00Z</dcterms:created>
  <dcterms:modified xsi:type="dcterms:W3CDTF">2015-12-23T09:59:00Z</dcterms:modified>
</cp:coreProperties>
</file>